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AE3" w:rsidRPr="00221AE3" w:rsidRDefault="00221AE3" w:rsidP="00704CC2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هنگامه شور و آوا بُوَد امشب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شب شهادت زهرا بُوَد امشب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می گوید بنگر به سوز و ملالم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یا علی یا علی بنما حلالم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واویلا واویلا آه و واویلا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</w:rPr>
        <w:t>******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نتوانستم حقّت را بگیرم من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الهی از ماتم تو بمیرم من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نفس هایم افتاده بر شماره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بر رخ نیلی ام بنما نظاره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واویلا واویلا آه و واویلا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</w:rPr>
        <w:t>******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ای هستی و ای دین و دنیای زهرا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اگر چه با رفتنم میشوی تنها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بعد از من با جان ه رسیده بر لب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خانه داری کند ، دخترم زینب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واویلا واویلا آه و واویلا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</w:rPr>
        <w:t>**********************</w:t>
      </w:r>
      <w:r w:rsidR="00704CC2" w:rsidRPr="00221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پاسخ ما را دهید ای اهل دنیا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بعد از پیمبر چرا کشته شد زهرا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امان از کوچه و دستان بسته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از سیلی و از پهلوی شکسته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واویلا واویلا آه و واویلا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</w:rPr>
        <w:t>******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چرا دفن فاطمه شبانه بوده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چرا بر روی زهرا نشانه بوده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یاس بهشتی و گلبرگ نیلی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صورت حوریه کجا و سیلی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واویلا واویلا آه و واویلا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</w:rPr>
        <w:t>******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چرا بین بستر بیماری افتاد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چرا با قامت خم فاطمه جان داد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وامصیبت ، باید با چشمان تر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جوابش را بپرسم از میخ در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واویلا واویلا آه و واویلا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</w:rPr>
        <w:t>******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آن نیمه شب از حالت یاس پرپر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شرمنده شد حیدر از روی پیمبر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ای رسول خدا شرمنده ام من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0"/>
          <w:szCs w:val="20"/>
          <w:rtl/>
        </w:rPr>
        <w:t>فاطمه جان داده و زنده ام من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واویلا واویلا آه و واویلا</w:t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r w:rsidRPr="00221AE3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0" w:name="_GoBack"/>
      <w:bookmarkEnd w:id="0"/>
    </w:p>
    <w:p w:rsidR="00FC63C8" w:rsidRDefault="00FC63C8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1AE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21AE3"/>
    <w:rsid w:val="002310D3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04CC2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153</Words>
  <Characters>878</Characters>
  <Application>Microsoft Office Word</Application>
  <DocSecurity>0</DocSecurity>
  <Lines>7</Lines>
  <Paragraphs>2</Paragraphs>
  <ScaleCrop>false</ScaleCrop>
  <Company>Novin Pendar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2013-12-11T14:24:00Z</dcterms:created>
  <dcterms:modified xsi:type="dcterms:W3CDTF">2014-02-07T16:44:00Z</dcterms:modified>
</cp:coreProperties>
</file>